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92" w:rsidRPr="0012007A" w:rsidRDefault="00262792" w:rsidP="00F87AB2">
      <w:pPr>
        <w:pStyle w:val="a3"/>
        <w:jc w:val="center"/>
        <w:rPr>
          <w:rFonts w:ascii="華康楷書體W5" w:eastAsia="華康楷書體W5"/>
          <w:sz w:val="48"/>
          <w:szCs w:val="48"/>
        </w:rPr>
      </w:pPr>
      <w:proofErr w:type="gramStart"/>
      <w:r w:rsidRPr="0012007A">
        <w:rPr>
          <w:rFonts w:ascii="華康楷書體W5" w:eastAsia="華康楷書體W5" w:hint="eastAsia"/>
          <w:sz w:val="48"/>
          <w:szCs w:val="48"/>
        </w:rPr>
        <w:t>臺</w:t>
      </w:r>
      <w:proofErr w:type="gramEnd"/>
      <w:r w:rsidRPr="0012007A">
        <w:rPr>
          <w:rFonts w:ascii="華康楷書體W5" w:eastAsia="華康楷書體W5" w:hint="eastAsia"/>
          <w:sz w:val="48"/>
          <w:szCs w:val="48"/>
        </w:rPr>
        <w:t>中直轄市油漆工程業職業工會</w:t>
      </w:r>
    </w:p>
    <w:p w:rsidR="00262792" w:rsidRDefault="008E057E" w:rsidP="00F36D48">
      <w:pPr>
        <w:pStyle w:val="a3"/>
        <w:tabs>
          <w:tab w:val="left" w:pos="10490"/>
        </w:tabs>
        <w:jc w:val="center"/>
        <w:rPr>
          <w:rFonts w:ascii="華康楷書體W5" w:eastAsia="華康楷書體W5"/>
          <w:sz w:val="48"/>
          <w:szCs w:val="48"/>
        </w:rPr>
      </w:pPr>
      <w:r>
        <w:rPr>
          <w:rFonts w:ascii="華康楷書體W5" w:eastAsia="華康楷書體W5" w:hint="eastAsia"/>
          <w:sz w:val="48"/>
          <w:szCs w:val="48"/>
        </w:rPr>
        <w:t>卡拉OK比賽內容及注意事項</w:t>
      </w:r>
    </w:p>
    <w:p w:rsidR="00A23BDD" w:rsidRPr="00DF5A53" w:rsidRDefault="00A23BDD" w:rsidP="00A23BDD">
      <w:pPr>
        <w:pStyle w:val="a3"/>
        <w:jc w:val="center"/>
        <w:rPr>
          <w:rFonts w:ascii="華康楷書體W5" w:eastAsia="華康楷書體W5"/>
          <w:sz w:val="32"/>
          <w:szCs w:val="32"/>
        </w:rPr>
      </w:pPr>
    </w:p>
    <w:p w:rsidR="00A23BDD" w:rsidRDefault="00A23BDD" w:rsidP="00A23BDD">
      <w:pPr>
        <w:pStyle w:val="a3"/>
        <w:rPr>
          <w:rFonts w:ascii="華康楷書體W5" w:eastAsia="華康楷書體W5" w:hAnsi="細明體" w:cs="細明體"/>
          <w:sz w:val="16"/>
          <w:szCs w:val="16"/>
        </w:rPr>
      </w:pPr>
      <w:r w:rsidRPr="001915B5">
        <w:rPr>
          <w:rFonts w:ascii="華康楷書體W5" w:eastAsia="華康楷書體W5" w:hAnsi="細明體" w:cs="細明體" w:hint="eastAsia"/>
          <w:sz w:val="32"/>
          <w:szCs w:val="32"/>
        </w:rPr>
        <w:t xml:space="preserve">　</w:t>
      </w:r>
      <w:r w:rsidR="00AE64DF" w:rsidRPr="001F683D">
        <w:rPr>
          <w:rFonts w:ascii="華康楷書體W5" w:eastAsia="華康楷書體W5" w:hint="eastAsia"/>
          <w:b/>
          <w:sz w:val="32"/>
          <w:szCs w:val="32"/>
        </w:rPr>
        <w:t>１.</w:t>
      </w:r>
      <w:r w:rsidR="008E057E"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活動日期</w:t>
      </w:r>
      <w:r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：</w:t>
      </w:r>
      <w:r w:rsidR="008E057E">
        <w:rPr>
          <w:rFonts w:ascii="華康楷書體W5" w:eastAsia="華康楷書體W5" w:hAnsi="細明體" w:cs="細明體" w:hint="eastAsia"/>
          <w:sz w:val="32"/>
          <w:szCs w:val="32"/>
        </w:rPr>
        <w:t>民國104年8月5日(星期三)</w:t>
      </w:r>
    </w:p>
    <w:p w:rsidR="00A23BDD" w:rsidRPr="008E057E" w:rsidRDefault="00A23BDD" w:rsidP="00A23BDD">
      <w:pPr>
        <w:pStyle w:val="a3"/>
        <w:rPr>
          <w:rFonts w:ascii="華康楷書體W5" w:eastAsia="華康楷書體W5" w:hAnsi="細明體" w:cs="細明體"/>
          <w:sz w:val="32"/>
          <w:szCs w:val="32"/>
        </w:rPr>
      </w:pPr>
      <w:r w:rsidRPr="001915B5">
        <w:rPr>
          <w:rFonts w:ascii="華康楷書體W5" w:eastAsia="華康楷書體W5" w:hAnsi="細明體" w:cs="細明體" w:hint="eastAsia"/>
          <w:sz w:val="32"/>
          <w:szCs w:val="32"/>
        </w:rPr>
        <w:t xml:space="preserve">　</w:t>
      </w:r>
      <w:r w:rsidR="00AE64DF" w:rsidRPr="001F683D">
        <w:rPr>
          <w:rFonts w:ascii="華康楷書體W5" w:eastAsia="華康楷書體W5" w:hint="eastAsia"/>
          <w:b/>
          <w:sz w:val="32"/>
          <w:szCs w:val="32"/>
        </w:rPr>
        <w:t>２.</w:t>
      </w:r>
      <w:r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活動</w:t>
      </w:r>
      <w:r w:rsidR="008E057E"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地點</w:t>
      </w:r>
      <w:r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：</w:t>
      </w:r>
      <w:r w:rsidR="008E057E" w:rsidRPr="008E057E">
        <w:rPr>
          <w:rFonts w:ascii="華康楷書體W5" w:eastAsia="華康楷書體W5" w:hint="eastAsia"/>
          <w:sz w:val="32"/>
          <w:szCs w:val="32"/>
        </w:rPr>
        <w:t>龍井-竹坑南寮登山古道</w:t>
      </w:r>
      <w:r w:rsidR="000C6C1C">
        <w:rPr>
          <w:rFonts w:ascii="華康楷書體W5" w:eastAsia="華康楷書體W5" w:hint="eastAsia"/>
          <w:sz w:val="32"/>
          <w:szCs w:val="32"/>
        </w:rPr>
        <w:t>入口處廣場</w:t>
      </w:r>
    </w:p>
    <w:p w:rsidR="00A23BDD" w:rsidRPr="001915B5" w:rsidRDefault="00A23BDD" w:rsidP="00A23BDD">
      <w:pPr>
        <w:pStyle w:val="a3"/>
        <w:rPr>
          <w:rFonts w:ascii="華康楷書體W5" w:eastAsia="華康楷書體W5" w:hAnsi="細明體" w:cs="細明體"/>
          <w:sz w:val="32"/>
          <w:szCs w:val="32"/>
        </w:rPr>
      </w:pPr>
      <w:r w:rsidRPr="001915B5">
        <w:rPr>
          <w:rFonts w:ascii="華康楷書體W5" w:eastAsia="華康楷書體W5" w:hAnsi="細明體" w:cs="細明體" w:hint="eastAsia"/>
          <w:sz w:val="32"/>
          <w:szCs w:val="32"/>
        </w:rPr>
        <w:t xml:space="preserve">　</w:t>
      </w:r>
      <w:r w:rsidR="00AE64DF" w:rsidRPr="001F683D">
        <w:rPr>
          <w:rFonts w:ascii="華康楷書體W5" w:eastAsia="華康楷書體W5" w:hint="eastAsia"/>
          <w:b/>
          <w:sz w:val="32"/>
          <w:szCs w:val="32"/>
        </w:rPr>
        <w:t>３.</w:t>
      </w:r>
      <w:r w:rsidR="008E057E"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參賽資格</w:t>
      </w:r>
      <w:r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：</w:t>
      </w:r>
      <w:r w:rsidR="008E057E">
        <w:rPr>
          <w:rFonts w:ascii="華康楷書體W5" w:eastAsia="華康楷書體W5" w:hAnsi="細明體" w:cs="細明體" w:hint="eastAsia"/>
          <w:sz w:val="32"/>
          <w:szCs w:val="32"/>
        </w:rPr>
        <w:t>限本</w:t>
      </w:r>
      <w:proofErr w:type="gramStart"/>
      <w:r w:rsidR="008E057E">
        <w:rPr>
          <w:rFonts w:ascii="華康楷書體W5" w:eastAsia="華康楷書體W5" w:hAnsi="細明體" w:cs="細明體" w:hint="eastAsia"/>
          <w:sz w:val="32"/>
          <w:szCs w:val="32"/>
        </w:rPr>
        <w:t>會</w:t>
      </w:r>
      <w:proofErr w:type="gramEnd"/>
      <w:r w:rsidR="008E057E">
        <w:rPr>
          <w:rFonts w:ascii="華康楷書體W5" w:eastAsia="華康楷書體W5" w:hAnsi="細明體" w:cs="細明體" w:hint="eastAsia"/>
          <w:sz w:val="32"/>
          <w:szCs w:val="32"/>
        </w:rPr>
        <w:t>會員</w:t>
      </w:r>
    </w:p>
    <w:p w:rsidR="00A23BDD" w:rsidRPr="00F55D2F" w:rsidRDefault="00A23BDD" w:rsidP="00A23BDD">
      <w:pPr>
        <w:pStyle w:val="a3"/>
        <w:rPr>
          <w:rFonts w:ascii="華康楷書體W5" w:eastAsia="華康楷書體W5" w:hAnsi="細明體" w:cs="細明體"/>
          <w:b/>
          <w:sz w:val="28"/>
          <w:szCs w:val="32"/>
        </w:rPr>
      </w:pPr>
      <w:r w:rsidRPr="001915B5">
        <w:rPr>
          <w:rFonts w:ascii="華康楷書體W5" w:eastAsia="華康楷書體W5" w:hAnsi="細明體" w:cs="細明體" w:hint="eastAsia"/>
          <w:sz w:val="32"/>
          <w:szCs w:val="32"/>
        </w:rPr>
        <w:t xml:space="preserve">　</w:t>
      </w:r>
      <w:r w:rsidR="00AE64DF" w:rsidRPr="001F683D">
        <w:rPr>
          <w:rFonts w:ascii="華康楷書體W5" w:eastAsia="華康楷書體W5" w:hint="eastAsia"/>
          <w:b/>
          <w:sz w:val="32"/>
          <w:szCs w:val="32"/>
        </w:rPr>
        <w:t>４.</w:t>
      </w:r>
      <w:r w:rsidR="008E057E"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報名期限</w:t>
      </w:r>
      <w:r w:rsidR="00F55D2F">
        <w:rPr>
          <w:rFonts w:ascii="華康楷書體W5" w:eastAsia="華康楷書體W5" w:hAnsi="細明體" w:cs="細明體" w:hint="eastAsia"/>
          <w:b/>
          <w:sz w:val="32"/>
          <w:szCs w:val="32"/>
        </w:rPr>
        <w:t>、名額</w:t>
      </w:r>
      <w:r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：</w:t>
      </w:r>
      <w:r w:rsidR="008E057E">
        <w:rPr>
          <w:rFonts w:ascii="華康楷書體W5" w:eastAsia="華康楷書體W5" w:hAnsi="細明體" w:cs="細明體" w:hint="eastAsia"/>
          <w:sz w:val="32"/>
          <w:szCs w:val="32"/>
        </w:rPr>
        <w:t>自即日起至</w:t>
      </w:r>
      <w:r w:rsidR="002C514D">
        <w:rPr>
          <w:rFonts w:ascii="華康楷書體W5" w:eastAsia="華康楷書體W5" w:hAnsi="細明體" w:cs="細明體" w:hint="eastAsia"/>
          <w:sz w:val="32"/>
          <w:szCs w:val="32"/>
        </w:rPr>
        <w:t>7</w:t>
      </w:r>
      <w:r w:rsidR="008E057E">
        <w:rPr>
          <w:rFonts w:ascii="華康楷書體W5" w:eastAsia="華康楷書體W5" w:hAnsi="細明體" w:cs="細明體" w:hint="eastAsia"/>
          <w:sz w:val="32"/>
          <w:szCs w:val="32"/>
        </w:rPr>
        <w:t>月</w:t>
      </w:r>
      <w:r w:rsidR="002C514D">
        <w:rPr>
          <w:rFonts w:ascii="華康楷書體W5" w:eastAsia="華康楷書體W5" w:hAnsi="細明體" w:cs="細明體" w:hint="eastAsia"/>
          <w:sz w:val="32"/>
          <w:szCs w:val="32"/>
        </w:rPr>
        <w:t>15</w:t>
      </w:r>
      <w:bookmarkStart w:id="0" w:name="_GoBack"/>
      <w:bookmarkEnd w:id="0"/>
      <w:r w:rsidR="008E057E">
        <w:rPr>
          <w:rFonts w:ascii="華康楷書體W5" w:eastAsia="華康楷書體W5" w:hAnsi="細明體" w:cs="細明體" w:hint="eastAsia"/>
          <w:sz w:val="32"/>
          <w:szCs w:val="32"/>
        </w:rPr>
        <w:t>日止，</w:t>
      </w:r>
      <w:r w:rsidR="008E057E" w:rsidRPr="00F55D2F">
        <w:rPr>
          <w:rFonts w:ascii="華康楷書體W5" w:eastAsia="華康楷書體W5" w:hAnsi="細明體" w:cs="細明體" w:hint="eastAsia"/>
          <w:b/>
          <w:sz w:val="28"/>
          <w:szCs w:val="32"/>
        </w:rPr>
        <w:t>名額40名，額滿為止</w:t>
      </w:r>
    </w:p>
    <w:p w:rsidR="00A23BDD" w:rsidRPr="001915B5" w:rsidRDefault="00A23BDD" w:rsidP="00A23BDD">
      <w:pPr>
        <w:pStyle w:val="a3"/>
        <w:rPr>
          <w:rFonts w:ascii="華康楷書體W5" w:eastAsia="華康楷書體W5"/>
          <w:sz w:val="32"/>
          <w:szCs w:val="32"/>
        </w:rPr>
      </w:pPr>
      <w:r w:rsidRPr="001915B5">
        <w:rPr>
          <w:rFonts w:ascii="華康楷書體W5" w:eastAsia="華康楷書體W5" w:hAnsi="細明體" w:cs="細明體" w:hint="eastAsia"/>
          <w:sz w:val="32"/>
          <w:szCs w:val="32"/>
        </w:rPr>
        <w:t xml:space="preserve">　</w:t>
      </w:r>
      <w:r w:rsidR="00AE64DF" w:rsidRPr="001F683D">
        <w:rPr>
          <w:rFonts w:ascii="華康楷書體W5" w:eastAsia="華康楷書體W5" w:hint="eastAsia"/>
          <w:b/>
          <w:sz w:val="32"/>
          <w:szCs w:val="32"/>
        </w:rPr>
        <w:t>５.</w:t>
      </w:r>
      <w:r w:rsidRPr="001F683D">
        <w:rPr>
          <w:rFonts w:ascii="華康楷書體W5" w:eastAsia="華康楷書體W5" w:hint="eastAsia"/>
          <w:b/>
          <w:sz w:val="32"/>
          <w:szCs w:val="32"/>
        </w:rPr>
        <w:t>比賽歌曲及方式</w:t>
      </w:r>
      <w:r w:rsidRPr="001915B5">
        <w:rPr>
          <w:rFonts w:ascii="華康楷書體W5" w:eastAsia="華康楷書體W5" w:hint="eastAsia"/>
          <w:sz w:val="32"/>
          <w:szCs w:val="32"/>
        </w:rPr>
        <w:t>：</w:t>
      </w:r>
    </w:p>
    <w:p w:rsidR="00F36D48" w:rsidRDefault="00A23BDD" w:rsidP="00A23BDD">
      <w:pPr>
        <w:pStyle w:val="a3"/>
        <w:rPr>
          <w:rFonts w:ascii="華康楷書體W5" w:eastAsia="華康楷書體W5"/>
          <w:sz w:val="32"/>
          <w:szCs w:val="32"/>
        </w:rPr>
      </w:pPr>
      <w:r w:rsidRPr="001915B5">
        <w:rPr>
          <w:rFonts w:ascii="華康楷書體W5" w:eastAsia="華康楷書體W5" w:hint="eastAsia"/>
          <w:sz w:val="32"/>
          <w:szCs w:val="32"/>
        </w:rPr>
        <w:t xml:space="preserve">　　</w:t>
      </w:r>
      <w:r w:rsidR="00AE64DF" w:rsidRPr="001915B5">
        <w:rPr>
          <w:rFonts w:ascii="華康楷書體W5" w:eastAsia="華康楷書體W5" w:hint="eastAsia"/>
          <w:sz w:val="32"/>
          <w:szCs w:val="32"/>
        </w:rPr>
        <w:t xml:space="preserve"> </w:t>
      </w:r>
      <w:r w:rsidRPr="001915B5">
        <w:rPr>
          <w:rFonts w:ascii="華康楷書體W5" w:eastAsia="華康楷書體W5" w:hint="eastAsia"/>
          <w:sz w:val="32"/>
          <w:szCs w:val="32"/>
        </w:rPr>
        <w:t>分為</w:t>
      </w:r>
      <w:proofErr w:type="gramStart"/>
      <w:r w:rsidRPr="001915B5">
        <w:rPr>
          <w:rFonts w:ascii="華康楷書體W5" w:eastAsia="華康楷書體W5" w:hint="eastAsia"/>
          <w:sz w:val="32"/>
          <w:szCs w:val="32"/>
        </w:rPr>
        <w:t>Ａ</w:t>
      </w:r>
      <w:proofErr w:type="gramEnd"/>
      <w:r w:rsidRPr="001915B5">
        <w:rPr>
          <w:rFonts w:ascii="華康楷書體W5" w:eastAsia="華康楷書體W5" w:hint="eastAsia"/>
          <w:sz w:val="32"/>
          <w:szCs w:val="32"/>
        </w:rPr>
        <w:t>組：工會</w:t>
      </w:r>
      <w:proofErr w:type="gramStart"/>
      <w:r w:rsidRPr="001915B5">
        <w:rPr>
          <w:rFonts w:ascii="華康楷書體W5" w:eastAsia="華康楷書體W5" w:hint="eastAsia"/>
          <w:sz w:val="32"/>
          <w:szCs w:val="32"/>
        </w:rPr>
        <w:t>會</w:t>
      </w:r>
      <w:proofErr w:type="gramEnd"/>
      <w:r w:rsidRPr="001915B5">
        <w:rPr>
          <w:rFonts w:ascii="華康楷書體W5" w:eastAsia="華康楷書體W5" w:hint="eastAsia"/>
          <w:sz w:val="32"/>
          <w:szCs w:val="32"/>
        </w:rPr>
        <w:t>歌</w:t>
      </w:r>
      <w:r w:rsidR="008E057E">
        <w:rPr>
          <w:rFonts w:ascii="華康楷書體W5" w:eastAsia="華康楷書體W5" w:hint="eastAsia"/>
          <w:sz w:val="32"/>
          <w:szCs w:val="32"/>
        </w:rPr>
        <w:t>(詞曲</w:t>
      </w:r>
      <w:r w:rsidR="000C6C1C">
        <w:rPr>
          <w:rFonts w:ascii="華康楷書體W5" w:eastAsia="華康楷書體W5" w:hint="eastAsia"/>
          <w:sz w:val="32"/>
          <w:szCs w:val="32"/>
        </w:rPr>
        <w:t>請</w:t>
      </w:r>
      <w:r w:rsidR="008E057E">
        <w:rPr>
          <w:rFonts w:ascii="華康楷書體W5" w:eastAsia="華康楷書體W5" w:hint="eastAsia"/>
          <w:sz w:val="32"/>
          <w:szCs w:val="32"/>
        </w:rPr>
        <w:t>向工會索取或上工會網站下載)</w:t>
      </w:r>
    </w:p>
    <w:p w:rsidR="00F36D48" w:rsidRDefault="00A23BDD" w:rsidP="00A23BDD">
      <w:pPr>
        <w:pStyle w:val="a3"/>
        <w:rPr>
          <w:rFonts w:ascii="華康楷書體W5" w:eastAsia="華康楷書體W5"/>
          <w:sz w:val="32"/>
          <w:szCs w:val="32"/>
        </w:rPr>
      </w:pPr>
      <w:r w:rsidRPr="001915B5">
        <w:rPr>
          <w:rFonts w:ascii="華康楷書體W5" w:eastAsia="華康楷書體W5" w:hint="eastAsia"/>
          <w:sz w:val="32"/>
          <w:szCs w:val="32"/>
        </w:rPr>
        <w:t xml:space="preserve">　　</w:t>
      </w:r>
      <w:r w:rsidR="00AE64DF" w:rsidRPr="001915B5">
        <w:rPr>
          <w:rFonts w:ascii="華康楷書體W5" w:eastAsia="華康楷書體W5" w:hint="eastAsia"/>
          <w:sz w:val="32"/>
          <w:szCs w:val="32"/>
        </w:rPr>
        <w:t xml:space="preserve"> </w:t>
      </w:r>
      <w:r w:rsidRPr="001915B5">
        <w:rPr>
          <w:rFonts w:ascii="華康楷書體W5" w:eastAsia="華康楷書體W5" w:hint="eastAsia"/>
          <w:sz w:val="32"/>
          <w:szCs w:val="32"/>
        </w:rPr>
        <w:t xml:space="preserve">　　</w:t>
      </w:r>
      <w:proofErr w:type="gramStart"/>
      <w:r w:rsidRPr="001915B5">
        <w:rPr>
          <w:rFonts w:ascii="華康楷書體W5" w:eastAsia="華康楷書體W5" w:hint="eastAsia"/>
          <w:sz w:val="32"/>
          <w:szCs w:val="32"/>
        </w:rPr>
        <w:t>Ｂ</w:t>
      </w:r>
      <w:proofErr w:type="gramEnd"/>
      <w:r w:rsidRPr="001915B5">
        <w:rPr>
          <w:rFonts w:ascii="華康楷書體W5" w:eastAsia="華康楷書體W5" w:hint="eastAsia"/>
          <w:sz w:val="32"/>
          <w:szCs w:val="32"/>
        </w:rPr>
        <w:t>組：自選曲1首(</w:t>
      </w:r>
      <w:proofErr w:type="gramStart"/>
      <w:r w:rsidRPr="001915B5">
        <w:rPr>
          <w:rFonts w:ascii="華康楷書體W5" w:eastAsia="華康楷書體W5" w:hint="eastAsia"/>
          <w:sz w:val="32"/>
          <w:szCs w:val="32"/>
        </w:rPr>
        <w:t>限國</w:t>
      </w:r>
      <w:proofErr w:type="gramEnd"/>
      <w:r w:rsidRPr="001915B5">
        <w:rPr>
          <w:rFonts w:ascii="華康楷書體W5" w:eastAsia="華康楷書體W5" w:hint="eastAsia"/>
          <w:sz w:val="32"/>
          <w:szCs w:val="32"/>
        </w:rPr>
        <w:t>、台語2種，一律</w:t>
      </w:r>
      <w:proofErr w:type="gramStart"/>
      <w:r w:rsidRPr="001915B5">
        <w:rPr>
          <w:rFonts w:ascii="華康楷書體W5" w:eastAsia="華康楷書體W5" w:hint="eastAsia"/>
          <w:sz w:val="32"/>
          <w:szCs w:val="32"/>
        </w:rPr>
        <w:t>採音圓</w:t>
      </w:r>
      <w:proofErr w:type="gramEnd"/>
      <w:r w:rsidRPr="001915B5">
        <w:rPr>
          <w:rFonts w:ascii="華康楷書體W5" w:eastAsia="華康楷書體W5" w:hint="eastAsia"/>
          <w:sz w:val="32"/>
          <w:szCs w:val="32"/>
        </w:rPr>
        <w:t>伴唱機，</w:t>
      </w:r>
    </w:p>
    <w:p w:rsidR="008E057E" w:rsidRDefault="00F36D48" w:rsidP="00A23BDD">
      <w:pPr>
        <w:pStyle w:val="a3"/>
        <w:rPr>
          <w:rFonts w:ascii="華康楷書體W5" w:eastAsia="華康楷書體W5"/>
          <w:sz w:val="32"/>
          <w:szCs w:val="32"/>
        </w:rPr>
      </w:pPr>
      <w:r>
        <w:rPr>
          <w:rFonts w:ascii="華康楷書體W5" w:eastAsia="華康楷書體W5" w:hint="eastAsia"/>
          <w:sz w:val="32"/>
          <w:szCs w:val="32"/>
        </w:rPr>
        <w:t xml:space="preserve">                          </w:t>
      </w:r>
      <w:r w:rsidR="00A23BDD" w:rsidRPr="001915B5">
        <w:rPr>
          <w:rFonts w:ascii="華康楷書體W5" w:eastAsia="華康楷書體W5" w:hint="eastAsia"/>
          <w:sz w:val="32"/>
          <w:szCs w:val="32"/>
        </w:rPr>
        <w:t>並以伴唱帶有出版者為限</w:t>
      </w:r>
      <w:r w:rsidR="008E057E">
        <w:rPr>
          <w:rFonts w:ascii="華康楷書體W5" w:eastAsia="華康楷書體W5" w:hint="eastAsia"/>
          <w:sz w:val="32"/>
          <w:szCs w:val="32"/>
        </w:rPr>
        <w:t>，歌曲選定後</w:t>
      </w:r>
    </w:p>
    <w:p w:rsidR="00A23BDD" w:rsidRDefault="008E057E" w:rsidP="00A23BDD">
      <w:pPr>
        <w:pStyle w:val="a3"/>
        <w:rPr>
          <w:rFonts w:ascii="華康楷書體W5" w:eastAsia="華康楷書體W5"/>
          <w:sz w:val="32"/>
          <w:szCs w:val="32"/>
        </w:rPr>
      </w:pPr>
      <w:r>
        <w:rPr>
          <w:rFonts w:ascii="華康楷書體W5" w:eastAsia="華康楷書體W5" w:hint="eastAsia"/>
          <w:sz w:val="32"/>
          <w:szCs w:val="32"/>
        </w:rPr>
        <w:t xml:space="preserve">　　　　　　　　　　　　　不得更改</w:t>
      </w:r>
      <w:r w:rsidR="00A23BDD" w:rsidRPr="001915B5">
        <w:rPr>
          <w:rFonts w:ascii="華康楷書體W5" w:eastAsia="華康楷書體W5" w:hint="eastAsia"/>
          <w:sz w:val="32"/>
          <w:szCs w:val="32"/>
        </w:rPr>
        <w:t>)。</w:t>
      </w:r>
    </w:p>
    <w:p w:rsidR="00A23BDD" w:rsidRPr="001F683D" w:rsidRDefault="00A23BDD" w:rsidP="00A23BDD">
      <w:pPr>
        <w:pStyle w:val="a3"/>
        <w:rPr>
          <w:rFonts w:ascii="華康楷書體W5" w:eastAsia="華康楷書體W5" w:hAnsi="細明體" w:cs="細明體"/>
          <w:b/>
          <w:sz w:val="32"/>
          <w:szCs w:val="32"/>
        </w:rPr>
      </w:pPr>
      <w:r w:rsidRPr="001F683D">
        <w:rPr>
          <w:rFonts w:ascii="華康楷書體W5" w:eastAsia="華康楷書體W5" w:hint="eastAsia"/>
          <w:b/>
          <w:sz w:val="32"/>
          <w:szCs w:val="32"/>
        </w:rPr>
        <w:t xml:space="preserve">　</w:t>
      </w:r>
      <w:r w:rsidR="00AE64DF" w:rsidRPr="001F683D">
        <w:rPr>
          <w:rFonts w:ascii="華康楷書體W5" w:eastAsia="華康楷書體W5" w:hint="eastAsia"/>
          <w:b/>
          <w:sz w:val="32"/>
          <w:szCs w:val="32"/>
        </w:rPr>
        <w:t>６.</w:t>
      </w:r>
      <w:r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評分標準及製作評分表：</w:t>
      </w:r>
    </w:p>
    <w:p w:rsidR="00A23BDD" w:rsidRDefault="00A23BDD" w:rsidP="001915B5">
      <w:pPr>
        <w:pStyle w:val="a3"/>
        <w:rPr>
          <w:rFonts w:ascii="華康楷書體W5" w:eastAsia="華康楷書體W5" w:hAnsi="細明體" w:cs="細明體"/>
          <w:sz w:val="16"/>
          <w:szCs w:val="16"/>
        </w:rPr>
      </w:pPr>
      <w:r w:rsidRPr="001915B5">
        <w:rPr>
          <w:rFonts w:ascii="華康楷書體W5" w:eastAsia="華康楷書體W5" w:hAnsi="細明體" w:cs="細明體" w:hint="eastAsia"/>
          <w:sz w:val="32"/>
          <w:szCs w:val="32"/>
        </w:rPr>
        <w:t xml:space="preserve">　　</w:t>
      </w:r>
      <w:r w:rsidR="001915B5" w:rsidRPr="001915B5">
        <w:rPr>
          <w:rFonts w:ascii="華康楷書體W5" w:eastAsia="華康楷書體W5" w:hAnsi="細明體" w:cs="細明體" w:hint="eastAsia"/>
          <w:sz w:val="32"/>
          <w:szCs w:val="32"/>
        </w:rPr>
        <w:t xml:space="preserve"> </w:t>
      </w:r>
      <w:r w:rsidRPr="001915B5">
        <w:rPr>
          <w:rFonts w:ascii="華康楷書體W5" w:eastAsia="華康楷書體W5" w:hAnsi="細明體" w:cs="細明體" w:hint="eastAsia"/>
          <w:sz w:val="32"/>
          <w:szCs w:val="32"/>
        </w:rPr>
        <w:t>台風、儀容、音色</w:t>
      </w:r>
      <w:r w:rsidR="001915B5" w:rsidRPr="001915B5">
        <w:rPr>
          <w:rFonts w:ascii="華康楷書體W5" w:eastAsia="華康楷書體W5" w:hAnsi="細明體" w:cs="細明體" w:hint="eastAsia"/>
          <w:sz w:val="32"/>
          <w:szCs w:val="32"/>
        </w:rPr>
        <w:t>(</w:t>
      </w:r>
      <w:r w:rsidRPr="001915B5">
        <w:rPr>
          <w:rFonts w:ascii="華康楷書體W5" w:eastAsia="華康楷書體W5" w:hAnsi="細明體" w:cs="細明體" w:hint="eastAsia"/>
          <w:sz w:val="32"/>
          <w:szCs w:val="32"/>
        </w:rPr>
        <w:t>各10%</w:t>
      </w:r>
      <w:r w:rsidR="001915B5" w:rsidRPr="001915B5">
        <w:rPr>
          <w:rFonts w:ascii="華康楷書體W5" w:eastAsia="華康楷書體W5" w:hAnsi="細明體" w:cs="細明體" w:hint="eastAsia"/>
          <w:sz w:val="32"/>
          <w:szCs w:val="32"/>
        </w:rPr>
        <w:t>)</w:t>
      </w:r>
      <w:r w:rsidRPr="001915B5">
        <w:rPr>
          <w:rFonts w:ascii="華康楷書體W5" w:eastAsia="華康楷書體W5" w:hAnsi="細明體" w:cs="細明體" w:hint="eastAsia"/>
          <w:sz w:val="32"/>
          <w:szCs w:val="32"/>
        </w:rPr>
        <w:t>、節奏、音準</w:t>
      </w:r>
      <w:r w:rsidR="001915B5" w:rsidRPr="001915B5">
        <w:rPr>
          <w:rFonts w:ascii="華康楷書體W5" w:eastAsia="華康楷書體W5" w:hAnsi="細明體" w:cs="細明體" w:hint="eastAsia"/>
          <w:sz w:val="32"/>
          <w:szCs w:val="32"/>
        </w:rPr>
        <w:t>(</w:t>
      </w:r>
      <w:r w:rsidRPr="001915B5">
        <w:rPr>
          <w:rFonts w:ascii="華康楷書體W5" w:eastAsia="華康楷書體W5" w:hAnsi="細明體" w:cs="細明體" w:hint="eastAsia"/>
          <w:sz w:val="32"/>
          <w:szCs w:val="32"/>
        </w:rPr>
        <w:t>各20%</w:t>
      </w:r>
      <w:r w:rsidR="001915B5" w:rsidRPr="001915B5">
        <w:rPr>
          <w:rFonts w:ascii="華康楷書體W5" w:eastAsia="華康楷書體W5" w:hAnsi="細明體" w:cs="細明體" w:hint="eastAsia"/>
          <w:sz w:val="32"/>
          <w:szCs w:val="32"/>
        </w:rPr>
        <w:t>)、</w:t>
      </w:r>
      <w:r w:rsidRPr="001915B5">
        <w:rPr>
          <w:rFonts w:ascii="華康楷書體W5" w:eastAsia="華康楷書體W5" w:hAnsi="細明體" w:cs="細明體" w:hint="eastAsia"/>
          <w:sz w:val="32"/>
          <w:szCs w:val="32"/>
        </w:rPr>
        <w:t>技巧</w:t>
      </w:r>
      <w:r w:rsidR="001915B5" w:rsidRPr="001915B5">
        <w:rPr>
          <w:rFonts w:ascii="華康楷書體W5" w:eastAsia="華康楷書體W5" w:hAnsi="細明體" w:cs="細明體" w:hint="eastAsia"/>
          <w:sz w:val="32"/>
          <w:szCs w:val="32"/>
        </w:rPr>
        <w:t>(</w:t>
      </w:r>
      <w:r w:rsidRPr="001915B5">
        <w:rPr>
          <w:rFonts w:ascii="華康楷書體W5" w:eastAsia="華康楷書體W5" w:hAnsi="細明體" w:cs="細明體" w:hint="eastAsia"/>
          <w:sz w:val="32"/>
          <w:szCs w:val="32"/>
        </w:rPr>
        <w:t>30%</w:t>
      </w:r>
      <w:r w:rsidR="001915B5" w:rsidRPr="001915B5">
        <w:rPr>
          <w:rFonts w:ascii="華康楷書體W5" w:eastAsia="華康楷書體W5" w:hAnsi="細明體" w:cs="細明體" w:hint="eastAsia"/>
          <w:sz w:val="32"/>
          <w:szCs w:val="32"/>
        </w:rPr>
        <w:t>)</w:t>
      </w:r>
      <w:r w:rsidRPr="001915B5">
        <w:rPr>
          <w:rFonts w:ascii="華康楷書體W5" w:eastAsia="華康楷書體W5" w:hAnsi="細明體" w:cs="細明體" w:hint="eastAsia"/>
          <w:sz w:val="32"/>
          <w:szCs w:val="32"/>
        </w:rPr>
        <w:t>。</w:t>
      </w:r>
    </w:p>
    <w:p w:rsidR="00F36D48" w:rsidRPr="00F36D48" w:rsidRDefault="00F36D48" w:rsidP="001915B5">
      <w:pPr>
        <w:pStyle w:val="a3"/>
        <w:rPr>
          <w:rFonts w:ascii="華康楷書體W5" w:eastAsia="華康楷書體W5"/>
          <w:sz w:val="16"/>
          <w:szCs w:val="16"/>
        </w:rPr>
      </w:pPr>
    </w:p>
    <w:p w:rsidR="00274E8D" w:rsidRDefault="00A23BDD" w:rsidP="00A23BDD">
      <w:pPr>
        <w:pStyle w:val="a3"/>
        <w:rPr>
          <w:rFonts w:ascii="華康楷書體W5" w:eastAsia="華康楷書體W5" w:hAnsi="細明體" w:cs="細明體"/>
          <w:sz w:val="32"/>
          <w:szCs w:val="32"/>
        </w:rPr>
      </w:pPr>
      <w:r w:rsidRPr="001915B5">
        <w:rPr>
          <w:rFonts w:ascii="華康楷書體W5" w:eastAsia="華康楷書體W5" w:hAnsi="細明體" w:cs="細明體" w:hint="eastAsia"/>
          <w:sz w:val="32"/>
          <w:szCs w:val="32"/>
        </w:rPr>
        <w:t xml:space="preserve">　</w:t>
      </w:r>
      <w:r w:rsidR="001915B5"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７.</w:t>
      </w:r>
      <w:r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評審：</w:t>
      </w:r>
      <w:r w:rsidR="00274E8D">
        <w:rPr>
          <w:rFonts w:ascii="華康楷書體W5" w:eastAsia="華康楷書體W5" w:hAnsi="細明體" w:cs="細明體" w:hint="eastAsia"/>
          <w:sz w:val="32"/>
          <w:szCs w:val="32"/>
        </w:rPr>
        <w:t>聘請具有歌唱</w:t>
      </w:r>
      <w:r w:rsidRPr="001915B5">
        <w:rPr>
          <w:rFonts w:ascii="華康楷書體W5" w:eastAsia="華康楷書體W5" w:hAnsi="細明體" w:cs="細明體" w:hint="eastAsia"/>
          <w:sz w:val="32"/>
          <w:szCs w:val="32"/>
        </w:rPr>
        <w:t>專業領域專家</w:t>
      </w:r>
      <w:r w:rsidR="00274E8D">
        <w:rPr>
          <w:rFonts w:ascii="華康楷書體W5" w:eastAsia="華康楷書體W5" w:hAnsi="細明體" w:cs="細明體" w:hint="eastAsia"/>
          <w:sz w:val="32"/>
          <w:szCs w:val="32"/>
        </w:rPr>
        <w:t>3人</w:t>
      </w:r>
      <w:r w:rsidRPr="001915B5">
        <w:rPr>
          <w:rFonts w:ascii="華康楷書體W5" w:eastAsia="華康楷書體W5" w:hAnsi="細明體" w:cs="細明體" w:hint="eastAsia"/>
          <w:sz w:val="32"/>
          <w:szCs w:val="32"/>
        </w:rPr>
        <w:t>擔任</w:t>
      </w:r>
      <w:r w:rsidR="00274E8D">
        <w:rPr>
          <w:rFonts w:ascii="華康楷書體W5" w:eastAsia="華康楷書體W5" w:hAnsi="細明體" w:cs="細明體" w:hint="eastAsia"/>
          <w:sz w:val="32"/>
          <w:szCs w:val="32"/>
        </w:rPr>
        <w:t>評審，分數相同時</w:t>
      </w:r>
    </w:p>
    <w:p w:rsidR="00A23BDD" w:rsidRPr="001915B5" w:rsidRDefault="00274E8D" w:rsidP="00A23BDD">
      <w:pPr>
        <w:pStyle w:val="a3"/>
        <w:rPr>
          <w:rFonts w:ascii="華康楷書體W5" w:eastAsia="華康楷書體W5" w:hAnsi="細明體" w:cs="細明體"/>
          <w:sz w:val="32"/>
          <w:szCs w:val="32"/>
        </w:rPr>
      </w:pPr>
      <w:r>
        <w:rPr>
          <w:rFonts w:ascii="華康楷書體W5" w:eastAsia="華康楷書體W5" w:hAnsi="細明體" w:cs="細明體" w:hint="eastAsia"/>
          <w:sz w:val="32"/>
          <w:szCs w:val="32"/>
        </w:rPr>
        <w:t xml:space="preserve">　　　　　 以技巧之分數決定排名</w:t>
      </w:r>
      <w:r w:rsidR="00A23BDD" w:rsidRPr="001915B5">
        <w:rPr>
          <w:rFonts w:ascii="華康楷書體W5" w:eastAsia="華康楷書體W5" w:hAnsi="細明體" w:cs="細明體" w:hint="eastAsia"/>
          <w:sz w:val="32"/>
          <w:szCs w:val="32"/>
        </w:rPr>
        <w:t>。</w:t>
      </w:r>
    </w:p>
    <w:p w:rsidR="00A23BDD" w:rsidRPr="001F683D" w:rsidRDefault="00AE64DF" w:rsidP="00A23BDD">
      <w:pPr>
        <w:pStyle w:val="a3"/>
        <w:rPr>
          <w:rFonts w:ascii="華康楷書體W5" w:eastAsia="華康楷書體W5" w:hAnsi="細明體" w:cs="細明體"/>
          <w:b/>
          <w:sz w:val="32"/>
          <w:szCs w:val="32"/>
        </w:rPr>
      </w:pPr>
      <w:r w:rsidRPr="001915B5">
        <w:rPr>
          <w:rFonts w:ascii="華康楷書體W5" w:eastAsia="華康楷書體W5" w:hAnsi="細明體" w:cs="細明體" w:hint="eastAsia"/>
          <w:sz w:val="32"/>
          <w:szCs w:val="32"/>
        </w:rPr>
        <w:t xml:space="preserve"> </w:t>
      </w:r>
      <w:r w:rsidR="001915B5"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 xml:space="preserve"> ８.</w:t>
      </w:r>
      <w:r w:rsidR="00A23BDD"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獎勵方式：</w:t>
      </w:r>
    </w:p>
    <w:p w:rsidR="00A23BDD" w:rsidRPr="000C6C1C" w:rsidRDefault="008E057E" w:rsidP="008E057E">
      <w:pPr>
        <w:pStyle w:val="a3"/>
        <w:rPr>
          <w:rFonts w:ascii="華康楷書體W5" w:eastAsia="華康楷書體W5" w:hAnsi="細明體" w:cs="細明體"/>
          <w:sz w:val="28"/>
          <w:szCs w:val="32"/>
        </w:rPr>
      </w:pPr>
      <w:r>
        <w:rPr>
          <w:rFonts w:ascii="華康楷書體W5" w:eastAsia="華康楷書體W5" w:hAnsi="細明體" w:cs="細明體" w:hint="eastAsia"/>
          <w:sz w:val="32"/>
          <w:szCs w:val="32"/>
        </w:rPr>
        <w:t xml:space="preserve">　　</w:t>
      </w:r>
      <w:r w:rsidR="000C6C1C">
        <w:rPr>
          <w:rFonts w:ascii="華康楷書體W5" w:eastAsia="華康楷書體W5" w:hAnsi="細明體" w:cs="細明體" w:hint="eastAsia"/>
          <w:sz w:val="32"/>
          <w:szCs w:val="32"/>
        </w:rPr>
        <w:t xml:space="preserve"> </w:t>
      </w:r>
      <w:proofErr w:type="gramStart"/>
      <w:r w:rsidR="00A23BDD" w:rsidRPr="001915B5">
        <w:rPr>
          <w:rFonts w:ascii="華康楷書體W5" w:eastAsia="華康楷書體W5" w:hAnsi="細明體" w:cs="細明體" w:hint="eastAsia"/>
          <w:sz w:val="32"/>
          <w:szCs w:val="32"/>
        </w:rPr>
        <w:t>Ａ</w:t>
      </w:r>
      <w:proofErr w:type="gramEnd"/>
      <w:r w:rsidR="00A23BDD" w:rsidRPr="001915B5">
        <w:rPr>
          <w:rFonts w:ascii="華康楷書體W5" w:eastAsia="華康楷書體W5" w:hAnsi="細明體" w:cs="細明體" w:hint="eastAsia"/>
          <w:sz w:val="32"/>
          <w:szCs w:val="32"/>
        </w:rPr>
        <w:t>組：</w:t>
      </w:r>
      <w:proofErr w:type="gramStart"/>
      <w:r w:rsidR="00A23BDD" w:rsidRPr="001F683D">
        <w:rPr>
          <w:rFonts w:ascii="華康楷書體W5" w:eastAsia="華康楷書體W5" w:hAnsi="細明體" w:cs="細明體" w:hint="eastAsia"/>
          <w:sz w:val="32"/>
          <w:szCs w:val="32"/>
        </w:rPr>
        <w:t>取前3名</w:t>
      </w:r>
      <w:proofErr w:type="gramEnd"/>
      <w:r w:rsidR="00A23BDD" w:rsidRPr="001F683D">
        <w:rPr>
          <w:rFonts w:ascii="華康楷書體W5" w:eastAsia="華康楷書體W5" w:hAnsi="細明體" w:cs="細明體" w:hint="eastAsia"/>
          <w:sz w:val="32"/>
          <w:szCs w:val="32"/>
        </w:rPr>
        <w:t>為優勝，分別致贈獎盃乙座及</w:t>
      </w:r>
      <w:r w:rsidR="001915B5" w:rsidRPr="001F683D">
        <w:rPr>
          <w:rFonts w:ascii="華康楷書體W5" w:eastAsia="華康楷書體W5" w:hAnsi="細明體" w:cs="細明體" w:hint="eastAsia"/>
          <w:sz w:val="32"/>
          <w:szCs w:val="32"/>
        </w:rPr>
        <w:t>獎品</w:t>
      </w:r>
      <w:r w:rsidR="000C6C1C" w:rsidRPr="001F683D">
        <w:rPr>
          <w:rFonts w:ascii="華康楷書體W5" w:eastAsia="華康楷書體W5" w:hAnsi="細明體" w:cs="細明體" w:hint="eastAsia"/>
          <w:sz w:val="32"/>
          <w:szCs w:val="32"/>
        </w:rPr>
        <w:t>)</w:t>
      </w:r>
      <w:r w:rsidR="00A23BDD" w:rsidRPr="001F683D">
        <w:rPr>
          <w:rFonts w:ascii="華康楷書體W5" w:eastAsia="華康楷書體W5" w:hAnsi="細明體" w:cs="細明體" w:hint="eastAsia"/>
          <w:sz w:val="32"/>
          <w:szCs w:val="32"/>
        </w:rPr>
        <w:t>。</w:t>
      </w:r>
    </w:p>
    <w:p w:rsidR="000C6C1C" w:rsidRDefault="00AE64DF" w:rsidP="000C6C1C">
      <w:pPr>
        <w:pStyle w:val="a3"/>
        <w:ind w:firstLineChars="250" w:firstLine="900"/>
        <w:rPr>
          <w:rFonts w:ascii="華康楷書體W5" w:eastAsia="華康楷書體W5" w:hAnsi="細明體" w:cs="細明體"/>
          <w:sz w:val="32"/>
          <w:szCs w:val="32"/>
        </w:rPr>
      </w:pPr>
      <w:proofErr w:type="gramStart"/>
      <w:r w:rsidRPr="001915B5">
        <w:rPr>
          <w:rFonts w:ascii="華康楷書體W5" w:eastAsia="華康楷書體W5" w:hAnsi="細明體" w:cs="細明體" w:hint="eastAsia"/>
          <w:sz w:val="32"/>
          <w:szCs w:val="32"/>
        </w:rPr>
        <w:t>Ｂ</w:t>
      </w:r>
      <w:proofErr w:type="gramEnd"/>
      <w:r w:rsidRPr="001915B5">
        <w:rPr>
          <w:rFonts w:ascii="華康楷書體W5" w:eastAsia="華康楷書體W5" w:hAnsi="細明體" w:cs="細明體" w:hint="eastAsia"/>
          <w:sz w:val="32"/>
          <w:szCs w:val="32"/>
        </w:rPr>
        <w:t>組：第1名</w:t>
      </w:r>
      <w:r w:rsidR="008E057E" w:rsidRPr="001915B5">
        <w:rPr>
          <w:rFonts w:ascii="華康楷書體W5" w:eastAsia="華康楷書體W5" w:hAnsi="細明體" w:cs="細明體" w:hint="eastAsia"/>
          <w:sz w:val="32"/>
          <w:szCs w:val="32"/>
        </w:rPr>
        <w:t>獎盃乙座</w:t>
      </w:r>
      <w:r w:rsidR="008E057E">
        <w:rPr>
          <w:rFonts w:ascii="華康楷書體W5" w:eastAsia="華康楷書體W5" w:hAnsi="細明體" w:cs="細明體" w:hint="eastAsia"/>
          <w:sz w:val="32"/>
          <w:szCs w:val="32"/>
        </w:rPr>
        <w:t>及</w:t>
      </w:r>
      <w:r w:rsidRPr="001915B5">
        <w:rPr>
          <w:rFonts w:ascii="華康楷書體W5" w:eastAsia="華康楷書體W5" w:hAnsi="細明體" w:cs="細明體" w:hint="eastAsia"/>
          <w:sz w:val="32"/>
          <w:szCs w:val="32"/>
        </w:rPr>
        <w:t>獎金5,000元</w:t>
      </w:r>
    </w:p>
    <w:p w:rsidR="000C6C1C" w:rsidRDefault="000C6C1C" w:rsidP="000C6C1C">
      <w:pPr>
        <w:pStyle w:val="a3"/>
        <w:rPr>
          <w:rFonts w:ascii="華康楷書體W5" w:eastAsia="華康楷書體W5" w:hAnsi="細明體" w:cs="細明體"/>
          <w:sz w:val="32"/>
          <w:szCs w:val="32"/>
        </w:rPr>
      </w:pPr>
      <w:r>
        <w:rPr>
          <w:rFonts w:ascii="華康楷書體W5" w:eastAsia="華康楷書體W5" w:hAnsi="細明體" w:cs="細明體" w:hint="eastAsia"/>
          <w:sz w:val="32"/>
          <w:szCs w:val="32"/>
        </w:rPr>
        <w:t xml:space="preserve">           </w:t>
      </w:r>
      <w:r w:rsidR="00AE64DF" w:rsidRPr="001915B5">
        <w:rPr>
          <w:rFonts w:ascii="華康楷書體W5" w:eastAsia="華康楷書體W5" w:hAnsi="細明體" w:cs="細明體" w:hint="eastAsia"/>
          <w:sz w:val="32"/>
          <w:szCs w:val="32"/>
        </w:rPr>
        <w:t>第2名</w:t>
      </w:r>
      <w:r w:rsidR="008E057E" w:rsidRPr="001915B5">
        <w:rPr>
          <w:rFonts w:ascii="華康楷書體W5" w:eastAsia="華康楷書體W5" w:hAnsi="細明體" w:cs="細明體" w:hint="eastAsia"/>
          <w:sz w:val="32"/>
          <w:szCs w:val="32"/>
        </w:rPr>
        <w:t>獎盃乙座及</w:t>
      </w:r>
      <w:r w:rsidR="00AE64DF" w:rsidRPr="001915B5">
        <w:rPr>
          <w:rFonts w:ascii="華康楷書體W5" w:eastAsia="華康楷書體W5" w:hAnsi="細明體" w:cs="細明體" w:hint="eastAsia"/>
          <w:sz w:val="32"/>
          <w:szCs w:val="32"/>
        </w:rPr>
        <w:t>獎金3,000元</w:t>
      </w:r>
    </w:p>
    <w:p w:rsidR="000C6C1C" w:rsidRDefault="000C6C1C" w:rsidP="000C6C1C">
      <w:pPr>
        <w:pStyle w:val="a3"/>
        <w:rPr>
          <w:rFonts w:ascii="華康楷書體W5" w:eastAsia="華康楷書體W5" w:hAnsi="細明體" w:cs="細明體"/>
          <w:sz w:val="16"/>
          <w:szCs w:val="16"/>
        </w:rPr>
      </w:pPr>
      <w:r>
        <w:rPr>
          <w:rFonts w:ascii="華康楷書體W5" w:eastAsia="華康楷書體W5" w:hAnsi="細明體" w:cs="細明體" w:hint="eastAsia"/>
          <w:sz w:val="32"/>
          <w:szCs w:val="32"/>
        </w:rPr>
        <w:t xml:space="preserve">           </w:t>
      </w:r>
      <w:r w:rsidR="00AE64DF" w:rsidRPr="001915B5">
        <w:rPr>
          <w:rFonts w:ascii="華康楷書體W5" w:eastAsia="華康楷書體W5" w:hAnsi="細明體" w:cs="細明體" w:hint="eastAsia"/>
          <w:sz w:val="32"/>
          <w:szCs w:val="32"/>
        </w:rPr>
        <w:t>第3名</w:t>
      </w:r>
      <w:r w:rsidR="008E057E" w:rsidRPr="001915B5">
        <w:rPr>
          <w:rFonts w:ascii="華康楷書體W5" w:eastAsia="華康楷書體W5" w:hAnsi="細明體" w:cs="細明體" w:hint="eastAsia"/>
          <w:sz w:val="32"/>
          <w:szCs w:val="32"/>
        </w:rPr>
        <w:t>獎盃乙座及</w:t>
      </w:r>
      <w:r w:rsidR="00AE64DF" w:rsidRPr="001915B5">
        <w:rPr>
          <w:rFonts w:ascii="華康楷書體W5" w:eastAsia="華康楷書體W5" w:hAnsi="細明體" w:cs="細明體" w:hint="eastAsia"/>
          <w:sz w:val="32"/>
          <w:szCs w:val="32"/>
        </w:rPr>
        <w:t>獎金2,000元</w:t>
      </w:r>
    </w:p>
    <w:p w:rsidR="001F683D" w:rsidRPr="001F683D" w:rsidRDefault="001F683D" w:rsidP="000C6C1C">
      <w:pPr>
        <w:pStyle w:val="a3"/>
        <w:rPr>
          <w:rFonts w:ascii="華康楷書體W5" w:eastAsia="華康楷書體W5" w:hAnsi="細明體" w:cs="細明體"/>
          <w:sz w:val="16"/>
          <w:szCs w:val="16"/>
        </w:rPr>
      </w:pPr>
    </w:p>
    <w:p w:rsidR="00AE64DF" w:rsidRDefault="001F683D" w:rsidP="001F683D">
      <w:pPr>
        <w:pStyle w:val="a3"/>
        <w:rPr>
          <w:rFonts w:ascii="華康楷書體W5" w:eastAsia="華康楷書體W5" w:hAnsi="細明體" w:cs="細明體"/>
          <w:b/>
          <w:sz w:val="32"/>
          <w:szCs w:val="32"/>
        </w:rPr>
      </w:pPr>
      <w:r>
        <w:rPr>
          <w:rFonts w:ascii="華康楷書體W5" w:eastAsia="華康楷書體W5" w:hAnsi="細明體" w:cs="細明體" w:hint="eastAsia"/>
          <w:b/>
          <w:sz w:val="32"/>
          <w:szCs w:val="32"/>
        </w:rPr>
        <w:t xml:space="preserve">     </w:t>
      </w:r>
      <w:r w:rsidR="000C6C1C" w:rsidRPr="000C6C1C">
        <w:rPr>
          <w:rFonts w:ascii="華康楷書體W5" w:eastAsia="華康楷書體W5" w:hAnsi="細明體" w:cs="細明體" w:hint="eastAsia"/>
          <w:b/>
          <w:sz w:val="32"/>
          <w:szCs w:val="32"/>
        </w:rPr>
        <w:t>§</w:t>
      </w:r>
      <w:r>
        <w:rPr>
          <w:rFonts w:ascii="華康楷書體W5" w:eastAsia="華康楷書體W5" w:hAnsi="細明體" w:cs="細明體" w:hint="eastAsia"/>
          <w:b/>
          <w:sz w:val="32"/>
          <w:szCs w:val="32"/>
        </w:rPr>
        <w:t>獎項</w:t>
      </w:r>
      <w:r w:rsidR="008E057E" w:rsidRPr="000C6C1C">
        <w:rPr>
          <w:rFonts w:ascii="華康楷書體W5" w:eastAsia="華康楷書體W5" w:hAnsi="細明體" w:cs="細明體" w:hint="eastAsia"/>
          <w:b/>
          <w:sz w:val="32"/>
          <w:szCs w:val="32"/>
        </w:rPr>
        <w:t>於9/15當天</w:t>
      </w:r>
      <w:r w:rsidR="000C6C1C" w:rsidRPr="000C6C1C">
        <w:rPr>
          <w:rFonts w:ascii="華康楷書體W5" w:eastAsia="華康楷書體W5" w:hAnsi="細明體" w:cs="細明體" w:hint="eastAsia"/>
          <w:b/>
          <w:sz w:val="32"/>
          <w:szCs w:val="32"/>
        </w:rPr>
        <w:t>30週年慶</w:t>
      </w:r>
      <w:r w:rsidR="008E057E" w:rsidRPr="000C6C1C">
        <w:rPr>
          <w:rFonts w:ascii="華康楷書體W5" w:eastAsia="華康楷書體W5" w:hAnsi="細明體" w:cs="細明體" w:hint="eastAsia"/>
          <w:b/>
          <w:sz w:val="32"/>
          <w:szCs w:val="32"/>
        </w:rPr>
        <w:t>聯歡晚會頒獎並安排獻唱</w:t>
      </w:r>
      <w:r w:rsidR="000C6C1C" w:rsidRPr="000C6C1C">
        <w:rPr>
          <w:rFonts w:ascii="華康楷書體W5" w:eastAsia="華康楷書體W5" w:hAnsi="細明體" w:cs="細明體" w:hint="eastAsia"/>
          <w:b/>
          <w:sz w:val="32"/>
          <w:szCs w:val="32"/>
        </w:rPr>
        <w:t>§</w:t>
      </w:r>
    </w:p>
    <w:p w:rsidR="001F683D" w:rsidRPr="001F683D" w:rsidRDefault="001F683D" w:rsidP="001F683D">
      <w:pPr>
        <w:pStyle w:val="a3"/>
        <w:rPr>
          <w:rFonts w:ascii="華康楷書體W5" w:eastAsia="華康楷書體W5" w:hAnsi="細明體" w:cs="細明體"/>
          <w:b/>
          <w:sz w:val="32"/>
          <w:szCs w:val="32"/>
        </w:rPr>
      </w:pPr>
    </w:p>
    <w:p w:rsidR="00A23BDD" w:rsidRPr="001F683D" w:rsidRDefault="00A23BDD" w:rsidP="00AE64DF">
      <w:pPr>
        <w:pStyle w:val="a3"/>
        <w:rPr>
          <w:rFonts w:ascii="華康楷書體W5" w:eastAsia="華康楷書體W5" w:hAnsi="細明體" w:cs="細明體"/>
          <w:b/>
          <w:sz w:val="32"/>
          <w:szCs w:val="32"/>
        </w:rPr>
      </w:pPr>
      <w:r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 xml:space="preserve">　</w:t>
      </w:r>
      <w:r w:rsidR="001915B5"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９.</w:t>
      </w:r>
      <w:r w:rsidRPr="001F683D">
        <w:rPr>
          <w:rFonts w:ascii="華康楷書體W5" w:eastAsia="華康楷書體W5" w:hAnsi="細明體" w:cs="細明體" w:hint="eastAsia"/>
          <w:b/>
          <w:sz w:val="32"/>
          <w:szCs w:val="32"/>
        </w:rPr>
        <w:t>注意事項：</w:t>
      </w:r>
    </w:p>
    <w:p w:rsidR="00A23BDD" w:rsidRPr="00CF12C2" w:rsidRDefault="00A23BDD" w:rsidP="00A23BDD">
      <w:pPr>
        <w:pStyle w:val="a3"/>
        <w:ind w:left="1035"/>
        <w:rPr>
          <w:rFonts w:ascii="華康楷書體W5" w:eastAsia="華康楷書體W5" w:hAnsi="細明體" w:cs="細明體"/>
          <w:sz w:val="32"/>
          <w:szCs w:val="32"/>
        </w:rPr>
      </w:pPr>
      <w:r w:rsidRPr="00CF12C2">
        <w:rPr>
          <w:rFonts w:ascii="全真中明體" w:eastAsia="全真中明體" w:hAnsi="細明體" w:cs="細明體" w:hint="eastAsia"/>
          <w:sz w:val="32"/>
          <w:szCs w:val="32"/>
        </w:rPr>
        <w:t></w:t>
      </w:r>
      <w:r w:rsidRPr="00CF12C2">
        <w:rPr>
          <w:rFonts w:ascii="華康楷書體W5" w:eastAsia="華康楷書體W5" w:hAnsi="細明體" w:cs="細明體" w:hint="eastAsia"/>
          <w:sz w:val="32"/>
          <w:szCs w:val="32"/>
        </w:rPr>
        <w:t>參賽當日，參賽者</w:t>
      </w:r>
      <w:r w:rsidR="000C6C1C">
        <w:rPr>
          <w:rFonts w:ascii="華康楷書體W5" w:eastAsia="華康楷書體W5" w:hAnsi="細明體" w:cs="細明體" w:hint="eastAsia"/>
          <w:sz w:val="32"/>
          <w:szCs w:val="32"/>
        </w:rPr>
        <w:t>憑報到證辦理報到後，別上發給之識別牌</w:t>
      </w:r>
      <w:r>
        <w:rPr>
          <w:rFonts w:ascii="華康楷書體W5" w:eastAsia="華康楷書體W5" w:hAnsi="細明體" w:cs="細明體" w:hint="eastAsia"/>
          <w:sz w:val="32"/>
          <w:szCs w:val="32"/>
        </w:rPr>
        <w:t>。</w:t>
      </w:r>
    </w:p>
    <w:p w:rsidR="00A23BDD" w:rsidRPr="00CF12C2" w:rsidRDefault="00A23BDD" w:rsidP="001F683D">
      <w:pPr>
        <w:pStyle w:val="a3"/>
        <w:ind w:leftChars="1726" w:left="1418" w:hangingChars="106" w:hanging="382"/>
        <w:rPr>
          <w:rFonts w:ascii="華康楷書體W5" w:eastAsia="華康楷書體W5" w:hAnsi="細明體" w:cs="細明體"/>
          <w:sz w:val="32"/>
          <w:szCs w:val="32"/>
        </w:rPr>
      </w:pPr>
      <w:r w:rsidRPr="00CF12C2">
        <w:rPr>
          <w:rFonts w:ascii="全真中明體" w:eastAsia="全真中明體" w:hAnsi="細明體" w:cs="細明體" w:hint="eastAsia"/>
          <w:sz w:val="32"/>
          <w:szCs w:val="32"/>
        </w:rPr>
        <w:t></w:t>
      </w:r>
      <w:r w:rsidR="000C6C1C">
        <w:rPr>
          <w:rFonts w:ascii="華康楷書體W5" w:eastAsia="華康楷書體W5" w:hAnsi="細明體" w:cs="細明體" w:hint="eastAsia"/>
          <w:sz w:val="32"/>
          <w:szCs w:val="32"/>
        </w:rPr>
        <w:t>歌唱比賽順序，當場以</w:t>
      </w:r>
      <w:r w:rsidRPr="00CF12C2">
        <w:rPr>
          <w:rFonts w:ascii="華康楷書體W5" w:eastAsia="華康楷書體W5" w:hAnsi="細明體" w:cs="細明體" w:hint="eastAsia"/>
          <w:sz w:val="32"/>
          <w:szCs w:val="32"/>
        </w:rPr>
        <w:t>抽籤</w:t>
      </w:r>
      <w:r w:rsidR="008E057E">
        <w:rPr>
          <w:rFonts w:ascii="華康楷書體W5" w:eastAsia="華康楷書體W5" w:hAnsi="細明體" w:cs="細明體" w:hint="eastAsia"/>
          <w:sz w:val="32"/>
          <w:szCs w:val="32"/>
        </w:rPr>
        <w:t>號碼</w:t>
      </w:r>
      <w:r w:rsidR="000C6C1C">
        <w:rPr>
          <w:rFonts w:ascii="華康楷書體W5" w:eastAsia="華康楷書體W5" w:hAnsi="細明體" w:cs="細明體" w:hint="eastAsia"/>
          <w:sz w:val="32"/>
          <w:szCs w:val="32"/>
        </w:rPr>
        <w:t>來決定</w:t>
      </w:r>
      <w:r w:rsidR="008E057E">
        <w:rPr>
          <w:rFonts w:ascii="華康楷書體W5" w:eastAsia="華康楷書體W5" w:hAnsi="細明體" w:cs="細明體" w:hint="eastAsia"/>
          <w:sz w:val="32"/>
          <w:szCs w:val="32"/>
        </w:rPr>
        <w:t>順序</w:t>
      </w:r>
      <w:r w:rsidRPr="00CF12C2">
        <w:rPr>
          <w:rFonts w:ascii="華康楷書體W5" w:eastAsia="華康楷書體W5" w:hAnsi="細明體" w:cs="細明體" w:hint="eastAsia"/>
          <w:sz w:val="32"/>
          <w:szCs w:val="32"/>
        </w:rPr>
        <w:t>，</w:t>
      </w:r>
      <w:r w:rsidR="001F683D">
        <w:rPr>
          <w:rFonts w:ascii="華康楷書體W5" w:eastAsia="華康楷書體W5" w:hAnsi="細明體" w:cs="細明體" w:hint="eastAsia"/>
          <w:sz w:val="32"/>
          <w:szCs w:val="32"/>
        </w:rPr>
        <w:t>參賽者</w:t>
      </w:r>
      <w:r w:rsidRPr="00CF12C2">
        <w:rPr>
          <w:rFonts w:ascii="華康楷書體W5" w:eastAsia="華康楷書體W5" w:hAnsi="細明體" w:cs="細明體" w:hint="eastAsia"/>
          <w:sz w:val="32"/>
          <w:szCs w:val="32"/>
        </w:rPr>
        <w:t>依序上</w:t>
      </w:r>
      <w:r w:rsidR="001F683D">
        <w:rPr>
          <w:rFonts w:ascii="華康楷書體W5" w:eastAsia="華康楷書體W5" w:hAnsi="細明體" w:cs="細明體" w:hint="eastAsia"/>
          <w:sz w:val="32"/>
          <w:szCs w:val="32"/>
        </w:rPr>
        <w:t xml:space="preserve"> </w:t>
      </w:r>
      <w:r w:rsidRPr="00CF12C2">
        <w:rPr>
          <w:rFonts w:ascii="華康楷書體W5" w:eastAsia="華康楷書體W5" w:hAnsi="細明體" w:cs="細明體" w:hint="eastAsia"/>
          <w:sz w:val="32"/>
          <w:szCs w:val="32"/>
        </w:rPr>
        <w:t>台演唱；賽程進行中經主持人唱名3次，未能上台演唱者，視同放棄。</w:t>
      </w:r>
    </w:p>
    <w:p w:rsidR="00AE64DF" w:rsidRDefault="00A23BDD" w:rsidP="00A23BDD">
      <w:pPr>
        <w:pStyle w:val="a3"/>
        <w:ind w:left="1035"/>
        <w:rPr>
          <w:rFonts w:ascii="華康楷書體W5" w:eastAsia="華康楷書體W5" w:hAnsi="細明體" w:cs="細明體"/>
          <w:sz w:val="32"/>
          <w:szCs w:val="32"/>
        </w:rPr>
      </w:pPr>
      <w:r w:rsidRPr="00CF12C2">
        <w:rPr>
          <w:rFonts w:ascii="全真中明體" w:eastAsia="全真中明體" w:hAnsi="細明體" w:cs="細明體" w:hint="eastAsia"/>
          <w:sz w:val="32"/>
          <w:szCs w:val="32"/>
        </w:rPr>
        <w:t></w:t>
      </w:r>
      <w:r w:rsidRPr="00CF12C2">
        <w:rPr>
          <w:rFonts w:ascii="華康楷書體W5" w:eastAsia="華康楷書體W5" w:hAnsi="細明體" w:cs="細明體" w:hint="eastAsia"/>
          <w:sz w:val="32"/>
          <w:szCs w:val="32"/>
        </w:rPr>
        <w:t>工會擁有比賽全程錄影、錄音、公開播放之權利，參賽</w:t>
      </w:r>
    </w:p>
    <w:p w:rsidR="00A23BDD" w:rsidRPr="00CF12C2" w:rsidRDefault="00AE64DF" w:rsidP="00A23BDD">
      <w:pPr>
        <w:pStyle w:val="a3"/>
        <w:ind w:left="1035"/>
        <w:rPr>
          <w:rFonts w:ascii="華康楷書體W5" w:eastAsia="華康楷書體W5" w:hAnsi="細明體" w:cs="細明體"/>
          <w:sz w:val="32"/>
          <w:szCs w:val="32"/>
        </w:rPr>
      </w:pPr>
      <w:r>
        <w:rPr>
          <w:rFonts w:ascii="華康楷書體W5" w:eastAsia="華康楷書體W5" w:hAnsi="細明體" w:cs="細明體" w:hint="eastAsia"/>
          <w:sz w:val="32"/>
          <w:szCs w:val="32"/>
        </w:rPr>
        <w:t xml:space="preserve">　</w:t>
      </w:r>
      <w:r w:rsidR="00A23BDD" w:rsidRPr="00CF12C2">
        <w:rPr>
          <w:rFonts w:ascii="華康楷書體W5" w:eastAsia="華康楷書體W5" w:hAnsi="細明體" w:cs="細明體" w:hint="eastAsia"/>
          <w:sz w:val="32"/>
          <w:szCs w:val="32"/>
        </w:rPr>
        <w:t>者不得提出異議及酬勞。</w:t>
      </w:r>
    </w:p>
    <w:p w:rsidR="00AE64DF" w:rsidRDefault="00A23BDD" w:rsidP="00A23BDD">
      <w:pPr>
        <w:pStyle w:val="a3"/>
        <w:ind w:left="1035"/>
        <w:rPr>
          <w:rFonts w:ascii="華康楷書體W5" w:eastAsia="華康楷書體W5" w:hAnsi="細明體" w:cs="細明體"/>
          <w:sz w:val="32"/>
          <w:szCs w:val="32"/>
        </w:rPr>
      </w:pPr>
      <w:r w:rsidRPr="00CF12C2">
        <w:rPr>
          <w:rFonts w:ascii="全真中明體" w:eastAsia="全真中明體" w:hAnsi="細明體" w:cs="細明體" w:hint="eastAsia"/>
          <w:sz w:val="32"/>
          <w:szCs w:val="32"/>
        </w:rPr>
        <w:t></w:t>
      </w:r>
      <w:r w:rsidRPr="00CF12C2">
        <w:rPr>
          <w:rFonts w:ascii="華康楷書體W5" w:eastAsia="華康楷書體W5" w:hAnsi="細明體" w:cs="細明體" w:hint="eastAsia"/>
          <w:sz w:val="32"/>
          <w:szCs w:val="32"/>
        </w:rPr>
        <w:t>報名參賽後，應遵守上述比賽規則，並服從本次比賽評</w:t>
      </w:r>
    </w:p>
    <w:p w:rsidR="00A23BDD" w:rsidRPr="00CF12C2" w:rsidRDefault="00AE64DF" w:rsidP="00A23BDD">
      <w:pPr>
        <w:pStyle w:val="a3"/>
        <w:ind w:left="1035"/>
        <w:rPr>
          <w:rFonts w:ascii="華康楷書體W5" w:eastAsia="華康楷書體W5" w:hAnsi="細明體" w:cs="細明體"/>
          <w:sz w:val="32"/>
          <w:szCs w:val="32"/>
        </w:rPr>
      </w:pPr>
      <w:r>
        <w:rPr>
          <w:rFonts w:ascii="華康楷書體W5" w:eastAsia="華康楷書體W5" w:hAnsi="細明體" w:cs="細明體" w:hint="eastAsia"/>
          <w:sz w:val="32"/>
          <w:szCs w:val="32"/>
        </w:rPr>
        <w:t xml:space="preserve">　</w:t>
      </w:r>
      <w:r w:rsidR="00A23BDD" w:rsidRPr="00CF12C2">
        <w:rPr>
          <w:rFonts w:ascii="華康楷書體W5" w:eastAsia="華康楷書體W5" w:hAnsi="細明體" w:cs="細明體" w:hint="eastAsia"/>
          <w:sz w:val="32"/>
          <w:szCs w:val="32"/>
        </w:rPr>
        <w:t>審決議之評定，不得以任何理由提出抗議。</w:t>
      </w:r>
    </w:p>
    <w:p w:rsidR="00F36D48" w:rsidRPr="00F36D48" w:rsidRDefault="00A23BDD" w:rsidP="008E057E">
      <w:pPr>
        <w:pStyle w:val="a3"/>
        <w:ind w:left="1035"/>
        <w:rPr>
          <w:rFonts w:ascii="華康楷書體W5" w:eastAsia="華康楷書體W5" w:hAnsi="細明體" w:cs="細明體"/>
          <w:b/>
          <w:sz w:val="48"/>
          <w:szCs w:val="32"/>
        </w:rPr>
      </w:pPr>
      <w:r w:rsidRPr="00CF12C2">
        <w:rPr>
          <w:rFonts w:ascii="全真中明體" w:eastAsia="全真中明體" w:hAnsi="細明體" w:cs="細明體" w:hint="eastAsia"/>
          <w:sz w:val="32"/>
          <w:szCs w:val="32"/>
        </w:rPr>
        <w:t></w:t>
      </w:r>
      <w:r w:rsidRPr="00CF12C2">
        <w:rPr>
          <w:rFonts w:ascii="華康楷書體W5" w:eastAsia="華康楷書體W5" w:hAnsi="細明體" w:cs="細明體" w:hint="eastAsia"/>
          <w:sz w:val="32"/>
          <w:szCs w:val="32"/>
        </w:rPr>
        <w:t>本計畫如有未盡事宜，得另行補充或修訂之。</w:t>
      </w:r>
    </w:p>
    <w:p w:rsidR="00A23BDD" w:rsidRPr="00500F4E" w:rsidRDefault="00A23BDD" w:rsidP="00A23BDD"/>
    <w:sectPr w:rsidR="00A23BDD" w:rsidRPr="00500F4E" w:rsidSect="00F36D48">
      <w:footerReference w:type="even" r:id="rId8"/>
      <w:pgSz w:w="11907" w:h="16840" w:code="9"/>
      <w:pgMar w:top="567" w:right="425" w:bottom="567" w:left="567" w:header="851" w:footer="992" w:gutter="0"/>
      <w:pgNumType w:fmt="numberInDash"/>
      <w:cols w:space="425"/>
      <w:docGrid w:type="linesAndChars" w:linePitch="27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73" w:rsidRDefault="00454D73">
      <w:r>
        <w:separator/>
      </w:r>
    </w:p>
  </w:endnote>
  <w:endnote w:type="continuationSeparator" w:id="0">
    <w:p w:rsidR="00454D73" w:rsidRDefault="0045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D2" w:rsidRDefault="005176D2" w:rsidP="003A54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76D2" w:rsidRDefault="005176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73" w:rsidRDefault="00454D73">
      <w:r>
        <w:separator/>
      </w:r>
    </w:p>
  </w:footnote>
  <w:footnote w:type="continuationSeparator" w:id="0">
    <w:p w:rsidR="00454D73" w:rsidRDefault="0045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47B"/>
    <w:multiLevelType w:val="hybridMultilevel"/>
    <w:tmpl w:val="E616616C"/>
    <w:lvl w:ilvl="0" w:tplc="8820DDE2">
      <w:start w:val="1"/>
      <w:numFmt w:val="decimalFullWidth"/>
      <w:lvlText w:val="(%1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278544DD"/>
    <w:multiLevelType w:val="hybridMultilevel"/>
    <w:tmpl w:val="8D5C99AE"/>
    <w:lvl w:ilvl="0" w:tplc="27402EE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4F7EE8"/>
    <w:multiLevelType w:val="hybridMultilevel"/>
    <w:tmpl w:val="3E4A2BE0"/>
    <w:lvl w:ilvl="0" w:tplc="B9C8A45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9E7F42"/>
    <w:multiLevelType w:val="hybridMultilevel"/>
    <w:tmpl w:val="D7C2C2D4"/>
    <w:lvl w:ilvl="0" w:tplc="1E2AAE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10CD058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30"/>
  <w:drawingGridVerticalSpacing w:val="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33"/>
    <w:rsid w:val="00000D38"/>
    <w:rsid w:val="000036C2"/>
    <w:rsid w:val="00003A5B"/>
    <w:rsid w:val="0002425B"/>
    <w:rsid w:val="00026EAE"/>
    <w:rsid w:val="000357CF"/>
    <w:rsid w:val="000373D0"/>
    <w:rsid w:val="000539D2"/>
    <w:rsid w:val="00053F77"/>
    <w:rsid w:val="0006035B"/>
    <w:rsid w:val="0006354D"/>
    <w:rsid w:val="00063870"/>
    <w:rsid w:val="0007158A"/>
    <w:rsid w:val="000848CA"/>
    <w:rsid w:val="000868A8"/>
    <w:rsid w:val="00090C0C"/>
    <w:rsid w:val="000A1254"/>
    <w:rsid w:val="000B3769"/>
    <w:rsid w:val="000B6A48"/>
    <w:rsid w:val="000C4AFE"/>
    <w:rsid w:val="000C6C1C"/>
    <w:rsid w:val="000C6F9F"/>
    <w:rsid w:val="000E3398"/>
    <w:rsid w:val="000F0E74"/>
    <w:rsid w:val="000F441C"/>
    <w:rsid w:val="001122F7"/>
    <w:rsid w:val="0012007A"/>
    <w:rsid w:val="001416C3"/>
    <w:rsid w:val="00145369"/>
    <w:rsid w:val="0015420C"/>
    <w:rsid w:val="00161894"/>
    <w:rsid w:val="00183F7A"/>
    <w:rsid w:val="0019071D"/>
    <w:rsid w:val="001915B5"/>
    <w:rsid w:val="001B64FE"/>
    <w:rsid w:val="001B6E5F"/>
    <w:rsid w:val="001B70FE"/>
    <w:rsid w:val="001C1BCE"/>
    <w:rsid w:val="001C4CBB"/>
    <w:rsid w:val="001D39C3"/>
    <w:rsid w:val="001E2652"/>
    <w:rsid w:val="001F683D"/>
    <w:rsid w:val="001F7C00"/>
    <w:rsid w:val="00226C02"/>
    <w:rsid w:val="0023042F"/>
    <w:rsid w:val="00242B07"/>
    <w:rsid w:val="00253DDA"/>
    <w:rsid w:val="002612E5"/>
    <w:rsid w:val="002620ED"/>
    <w:rsid w:val="00262792"/>
    <w:rsid w:val="00264D5D"/>
    <w:rsid w:val="0026552E"/>
    <w:rsid w:val="002747B5"/>
    <w:rsid w:val="00274E8D"/>
    <w:rsid w:val="00283325"/>
    <w:rsid w:val="00293D2B"/>
    <w:rsid w:val="00296A0F"/>
    <w:rsid w:val="002A314F"/>
    <w:rsid w:val="002B0F18"/>
    <w:rsid w:val="002B1BA8"/>
    <w:rsid w:val="002B4D9A"/>
    <w:rsid w:val="002C0DD1"/>
    <w:rsid w:val="002C514D"/>
    <w:rsid w:val="002D62A7"/>
    <w:rsid w:val="002E2437"/>
    <w:rsid w:val="002F2C53"/>
    <w:rsid w:val="00316787"/>
    <w:rsid w:val="0034169F"/>
    <w:rsid w:val="00343998"/>
    <w:rsid w:val="0034605F"/>
    <w:rsid w:val="003504E5"/>
    <w:rsid w:val="00365D5B"/>
    <w:rsid w:val="003708E4"/>
    <w:rsid w:val="00375FA4"/>
    <w:rsid w:val="00390724"/>
    <w:rsid w:val="003936AB"/>
    <w:rsid w:val="003A10C6"/>
    <w:rsid w:val="003A31C7"/>
    <w:rsid w:val="003A54ED"/>
    <w:rsid w:val="003B19B9"/>
    <w:rsid w:val="003C2B31"/>
    <w:rsid w:val="003D737C"/>
    <w:rsid w:val="003E4040"/>
    <w:rsid w:val="003F47A6"/>
    <w:rsid w:val="003F73B7"/>
    <w:rsid w:val="00403B76"/>
    <w:rsid w:val="004076FB"/>
    <w:rsid w:val="00416C92"/>
    <w:rsid w:val="00434741"/>
    <w:rsid w:val="00454D73"/>
    <w:rsid w:val="00460E94"/>
    <w:rsid w:val="0046506E"/>
    <w:rsid w:val="00466BF0"/>
    <w:rsid w:val="00473181"/>
    <w:rsid w:val="00495E50"/>
    <w:rsid w:val="004A1122"/>
    <w:rsid w:val="004A1CF1"/>
    <w:rsid w:val="004A30BE"/>
    <w:rsid w:val="004B6DAE"/>
    <w:rsid w:val="004C254B"/>
    <w:rsid w:val="004E05A3"/>
    <w:rsid w:val="004E1E97"/>
    <w:rsid w:val="00513782"/>
    <w:rsid w:val="005176D2"/>
    <w:rsid w:val="00521288"/>
    <w:rsid w:val="00530451"/>
    <w:rsid w:val="005307F2"/>
    <w:rsid w:val="00545EF2"/>
    <w:rsid w:val="005527BB"/>
    <w:rsid w:val="0056479F"/>
    <w:rsid w:val="00564A0D"/>
    <w:rsid w:val="0057043E"/>
    <w:rsid w:val="00584D57"/>
    <w:rsid w:val="005B4C2F"/>
    <w:rsid w:val="005B62FA"/>
    <w:rsid w:val="005C1902"/>
    <w:rsid w:val="005C5E2E"/>
    <w:rsid w:val="005E10B1"/>
    <w:rsid w:val="0060120D"/>
    <w:rsid w:val="006165F0"/>
    <w:rsid w:val="00623CEA"/>
    <w:rsid w:val="006317E9"/>
    <w:rsid w:val="0063361D"/>
    <w:rsid w:val="006347E9"/>
    <w:rsid w:val="0068511C"/>
    <w:rsid w:val="00685F14"/>
    <w:rsid w:val="006908B0"/>
    <w:rsid w:val="006964C3"/>
    <w:rsid w:val="006A0544"/>
    <w:rsid w:val="006A0CE1"/>
    <w:rsid w:val="006B144E"/>
    <w:rsid w:val="006B57AA"/>
    <w:rsid w:val="006C2120"/>
    <w:rsid w:val="006C2DD2"/>
    <w:rsid w:val="006C5DD6"/>
    <w:rsid w:val="006C6F92"/>
    <w:rsid w:val="006C76FC"/>
    <w:rsid w:val="006D728F"/>
    <w:rsid w:val="006E2820"/>
    <w:rsid w:val="006E6092"/>
    <w:rsid w:val="006E65B7"/>
    <w:rsid w:val="006E74CF"/>
    <w:rsid w:val="006F0384"/>
    <w:rsid w:val="006F5D22"/>
    <w:rsid w:val="00721682"/>
    <w:rsid w:val="00726B3F"/>
    <w:rsid w:val="007347F2"/>
    <w:rsid w:val="0074389B"/>
    <w:rsid w:val="00753542"/>
    <w:rsid w:val="007568E4"/>
    <w:rsid w:val="00760226"/>
    <w:rsid w:val="00760DAD"/>
    <w:rsid w:val="00767D9E"/>
    <w:rsid w:val="00773474"/>
    <w:rsid w:val="00773EC3"/>
    <w:rsid w:val="007816C7"/>
    <w:rsid w:val="007864ED"/>
    <w:rsid w:val="00790DE2"/>
    <w:rsid w:val="00795ED6"/>
    <w:rsid w:val="007C2F19"/>
    <w:rsid w:val="007C47C6"/>
    <w:rsid w:val="007C71B0"/>
    <w:rsid w:val="007D279C"/>
    <w:rsid w:val="007E0044"/>
    <w:rsid w:val="007E1C27"/>
    <w:rsid w:val="00810236"/>
    <w:rsid w:val="0082119D"/>
    <w:rsid w:val="00821B0D"/>
    <w:rsid w:val="00823553"/>
    <w:rsid w:val="0086043A"/>
    <w:rsid w:val="00864D34"/>
    <w:rsid w:val="008811C6"/>
    <w:rsid w:val="00886914"/>
    <w:rsid w:val="00893914"/>
    <w:rsid w:val="008B2458"/>
    <w:rsid w:val="008B452D"/>
    <w:rsid w:val="008B51E4"/>
    <w:rsid w:val="008C1A45"/>
    <w:rsid w:val="008C42DE"/>
    <w:rsid w:val="008C6708"/>
    <w:rsid w:val="008D487E"/>
    <w:rsid w:val="008D5D17"/>
    <w:rsid w:val="008D732C"/>
    <w:rsid w:val="008E057E"/>
    <w:rsid w:val="008E1497"/>
    <w:rsid w:val="00903571"/>
    <w:rsid w:val="009208FA"/>
    <w:rsid w:val="00937A2F"/>
    <w:rsid w:val="00937CA6"/>
    <w:rsid w:val="0094027C"/>
    <w:rsid w:val="00943B85"/>
    <w:rsid w:val="00943CAD"/>
    <w:rsid w:val="0094650E"/>
    <w:rsid w:val="00986A51"/>
    <w:rsid w:val="00992A5A"/>
    <w:rsid w:val="009A0F59"/>
    <w:rsid w:val="009A2EFC"/>
    <w:rsid w:val="009D439A"/>
    <w:rsid w:val="009E04AC"/>
    <w:rsid w:val="009E3DA0"/>
    <w:rsid w:val="009E5D3E"/>
    <w:rsid w:val="00A01A29"/>
    <w:rsid w:val="00A058F8"/>
    <w:rsid w:val="00A1175F"/>
    <w:rsid w:val="00A13BF7"/>
    <w:rsid w:val="00A23BDD"/>
    <w:rsid w:val="00A24EA5"/>
    <w:rsid w:val="00A33059"/>
    <w:rsid w:val="00A41386"/>
    <w:rsid w:val="00A45F22"/>
    <w:rsid w:val="00A64C0A"/>
    <w:rsid w:val="00A776E8"/>
    <w:rsid w:val="00AB1496"/>
    <w:rsid w:val="00AB49A6"/>
    <w:rsid w:val="00AB4CCF"/>
    <w:rsid w:val="00AB6B36"/>
    <w:rsid w:val="00AB7AEB"/>
    <w:rsid w:val="00AB7E46"/>
    <w:rsid w:val="00AD1055"/>
    <w:rsid w:val="00AE64DF"/>
    <w:rsid w:val="00AF19B5"/>
    <w:rsid w:val="00AF30B8"/>
    <w:rsid w:val="00B072D5"/>
    <w:rsid w:val="00B31120"/>
    <w:rsid w:val="00B315F6"/>
    <w:rsid w:val="00B33149"/>
    <w:rsid w:val="00B66BA3"/>
    <w:rsid w:val="00B74BC6"/>
    <w:rsid w:val="00B80AE4"/>
    <w:rsid w:val="00B86D3E"/>
    <w:rsid w:val="00BA2248"/>
    <w:rsid w:val="00BA4648"/>
    <w:rsid w:val="00BA4827"/>
    <w:rsid w:val="00BB2C22"/>
    <w:rsid w:val="00BB76B7"/>
    <w:rsid w:val="00BC5394"/>
    <w:rsid w:val="00BD1BEB"/>
    <w:rsid w:val="00BD20B7"/>
    <w:rsid w:val="00BE7D7A"/>
    <w:rsid w:val="00BF2FA1"/>
    <w:rsid w:val="00C067A7"/>
    <w:rsid w:val="00C0788E"/>
    <w:rsid w:val="00C179E6"/>
    <w:rsid w:val="00C656D3"/>
    <w:rsid w:val="00C81473"/>
    <w:rsid w:val="00C81ABF"/>
    <w:rsid w:val="00CA15F6"/>
    <w:rsid w:val="00CC4C0B"/>
    <w:rsid w:val="00CC5B8F"/>
    <w:rsid w:val="00CE4F64"/>
    <w:rsid w:val="00CF12C2"/>
    <w:rsid w:val="00CF4881"/>
    <w:rsid w:val="00D02DB9"/>
    <w:rsid w:val="00D06DDE"/>
    <w:rsid w:val="00D15216"/>
    <w:rsid w:val="00D15632"/>
    <w:rsid w:val="00D1610D"/>
    <w:rsid w:val="00D23705"/>
    <w:rsid w:val="00D554C5"/>
    <w:rsid w:val="00D604AB"/>
    <w:rsid w:val="00D6295A"/>
    <w:rsid w:val="00D62D13"/>
    <w:rsid w:val="00D71362"/>
    <w:rsid w:val="00D71AF6"/>
    <w:rsid w:val="00D74F3E"/>
    <w:rsid w:val="00DA2DD1"/>
    <w:rsid w:val="00DC7937"/>
    <w:rsid w:val="00DE748A"/>
    <w:rsid w:val="00DF31D0"/>
    <w:rsid w:val="00DF5A53"/>
    <w:rsid w:val="00DF71FA"/>
    <w:rsid w:val="00E02272"/>
    <w:rsid w:val="00E033E6"/>
    <w:rsid w:val="00E3037D"/>
    <w:rsid w:val="00E3490F"/>
    <w:rsid w:val="00E4170B"/>
    <w:rsid w:val="00E60640"/>
    <w:rsid w:val="00E6663E"/>
    <w:rsid w:val="00E76A97"/>
    <w:rsid w:val="00E81ED8"/>
    <w:rsid w:val="00E85D33"/>
    <w:rsid w:val="00EA5B54"/>
    <w:rsid w:val="00EB1BEA"/>
    <w:rsid w:val="00EB47FD"/>
    <w:rsid w:val="00EC7324"/>
    <w:rsid w:val="00ED014F"/>
    <w:rsid w:val="00ED42D2"/>
    <w:rsid w:val="00ED49FD"/>
    <w:rsid w:val="00EE03F1"/>
    <w:rsid w:val="00EE3EC4"/>
    <w:rsid w:val="00EE7BF3"/>
    <w:rsid w:val="00EF678C"/>
    <w:rsid w:val="00F213AD"/>
    <w:rsid w:val="00F32C41"/>
    <w:rsid w:val="00F34CB2"/>
    <w:rsid w:val="00F3554D"/>
    <w:rsid w:val="00F36D48"/>
    <w:rsid w:val="00F45DBC"/>
    <w:rsid w:val="00F4792A"/>
    <w:rsid w:val="00F550C2"/>
    <w:rsid w:val="00F5549D"/>
    <w:rsid w:val="00F55D2F"/>
    <w:rsid w:val="00F72D7E"/>
    <w:rsid w:val="00F87AB2"/>
    <w:rsid w:val="00FB210D"/>
    <w:rsid w:val="00FB2A8C"/>
    <w:rsid w:val="00FC5C85"/>
    <w:rsid w:val="00FD51BE"/>
    <w:rsid w:val="00FD695F"/>
    <w:rsid w:val="00FE67A9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  <w:sz w:val="10"/>
      <w:szCs w:val="20"/>
    </w:rPr>
  </w:style>
  <w:style w:type="paragraph" w:styleId="a5">
    <w:name w:val="footer"/>
    <w:basedOn w:val="a"/>
    <w:rsid w:val="00545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45EF2"/>
  </w:style>
  <w:style w:type="paragraph" w:styleId="a7">
    <w:name w:val="header"/>
    <w:basedOn w:val="a"/>
    <w:rsid w:val="00545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AF19B5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262792"/>
    <w:rPr>
      <w:rFonts w:ascii="細明體" w:eastAsia="細明體" w:hAnsi="Courier New"/>
      <w:kern w:val="2"/>
      <w:sz w:val="10"/>
    </w:rPr>
  </w:style>
  <w:style w:type="character" w:styleId="a9">
    <w:name w:val="annotation reference"/>
    <w:basedOn w:val="a0"/>
    <w:uiPriority w:val="99"/>
    <w:semiHidden/>
    <w:unhideWhenUsed/>
    <w:rsid w:val="00AB4C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4CCF"/>
  </w:style>
  <w:style w:type="character" w:customStyle="1" w:styleId="ab">
    <w:name w:val="註解文字 字元"/>
    <w:basedOn w:val="a0"/>
    <w:link w:val="aa"/>
    <w:uiPriority w:val="99"/>
    <w:semiHidden/>
    <w:rsid w:val="00AB4CCF"/>
    <w:rPr>
      <w:kern w:val="2"/>
      <w:sz w:val="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4C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4CCF"/>
    <w:rPr>
      <w:b/>
      <w:bCs/>
      <w:kern w:val="2"/>
      <w:sz w:val="2"/>
      <w:szCs w:val="24"/>
    </w:rPr>
  </w:style>
  <w:style w:type="table" w:styleId="ae">
    <w:name w:val="Table Grid"/>
    <w:basedOn w:val="a1"/>
    <w:uiPriority w:val="59"/>
    <w:rsid w:val="009A0F5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  <w:sz w:val="10"/>
      <w:szCs w:val="20"/>
    </w:rPr>
  </w:style>
  <w:style w:type="paragraph" w:styleId="a5">
    <w:name w:val="footer"/>
    <w:basedOn w:val="a"/>
    <w:rsid w:val="00545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45EF2"/>
  </w:style>
  <w:style w:type="paragraph" w:styleId="a7">
    <w:name w:val="header"/>
    <w:basedOn w:val="a"/>
    <w:rsid w:val="00545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AF19B5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262792"/>
    <w:rPr>
      <w:rFonts w:ascii="細明體" w:eastAsia="細明體" w:hAnsi="Courier New"/>
      <w:kern w:val="2"/>
      <w:sz w:val="10"/>
    </w:rPr>
  </w:style>
  <w:style w:type="character" w:styleId="a9">
    <w:name w:val="annotation reference"/>
    <w:basedOn w:val="a0"/>
    <w:uiPriority w:val="99"/>
    <w:semiHidden/>
    <w:unhideWhenUsed/>
    <w:rsid w:val="00AB4C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4CCF"/>
  </w:style>
  <w:style w:type="character" w:customStyle="1" w:styleId="ab">
    <w:name w:val="註解文字 字元"/>
    <w:basedOn w:val="a0"/>
    <w:link w:val="aa"/>
    <w:uiPriority w:val="99"/>
    <w:semiHidden/>
    <w:rsid w:val="00AB4CCF"/>
    <w:rPr>
      <w:kern w:val="2"/>
      <w:sz w:val="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4C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4CCF"/>
    <w:rPr>
      <w:b/>
      <w:bCs/>
      <w:kern w:val="2"/>
      <w:sz w:val="2"/>
      <w:szCs w:val="24"/>
    </w:rPr>
  </w:style>
  <w:style w:type="table" w:styleId="ae">
    <w:name w:val="Table Grid"/>
    <w:basedOn w:val="a1"/>
    <w:uiPriority w:val="59"/>
    <w:rsid w:val="009A0F5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台中縣油漆工程業職業工會第六屆第二次理事會議議程</dc:title>
  <dc:creator>Win98</dc:creator>
  <cp:lastModifiedBy>Win7</cp:lastModifiedBy>
  <cp:revision>8</cp:revision>
  <cp:lastPrinted>2015-06-11T01:28:00Z</cp:lastPrinted>
  <dcterms:created xsi:type="dcterms:W3CDTF">2015-06-03T01:28:00Z</dcterms:created>
  <dcterms:modified xsi:type="dcterms:W3CDTF">2015-06-11T01:28:00Z</dcterms:modified>
</cp:coreProperties>
</file>